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5AD5737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944E5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 w:rsidR="00C944E5">
        <w:rPr>
          <w:rFonts w:eastAsia="Times New Roman" w:cs="Times New Roman"/>
          <w:lang w:eastAsia="cs-CZ"/>
        </w:rPr>
        <w:t>Smlouvy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504" w:type="dxa"/>
        <w:tblInd w:w="-6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418"/>
        <w:gridCol w:w="1374"/>
        <w:gridCol w:w="6706"/>
        <w:gridCol w:w="6"/>
      </w:tblGrid>
      <w:tr w:rsidR="00C944E5" w14:paraId="38D85DF3" w14:textId="20656CBD" w:rsidTr="00DC46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C944E5" w:rsidRDefault="00C944E5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1374" w:type="dxa"/>
            <w:tcBorders>
              <w:bottom w:val="single" w:sz="2" w:space="0" w:color="auto"/>
            </w:tcBorders>
          </w:tcPr>
          <w:p w14:paraId="725CEF29" w14:textId="12D8BEE3" w:rsidR="00C944E5" w:rsidRDefault="00C944E5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  <w:p w14:paraId="724FDA6C" w14:textId="77777777" w:rsidR="00C944E5" w:rsidRDefault="00C944E5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12" w:type="dxa"/>
            <w:gridSpan w:val="2"/>
            <w:tcBorders>
              <w:bottom w:val="single" w:sz="2" w:space="0" w:color="auto"/>
              <w:right w:val="single" w:sz="2" w:space="0" w:color="auto"/>
            </w:tcBorders>
          </w:tcPr>
          <w:p w14:paraId="3086D29B" w14:textId="7FB5A053" w:rsidR="00C944E5" w:rsidRDefault="00C944E5" w:rsidP="00C944E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Verdana" w:hAnsi="Verdana"/>
                <w:sz w:val="18"/>
                <w:szCs w:val="18"/>
              </w:rPr>
            </w:pPr>
            <w:r>
              <w:rPr>
                <w:rStyle w:val="normaltextrun"/>
                <w:rFonts w:ascii="Verdana" w:hAnsi="Verdana"/>
                <w:b w:val="0"/>
                <w:bCs/>
                <w:sz w:val="18"/>
                <w:szCs w:val="18"/>
              </w:rPr>
              <w:t>Popis role</w:t>
            </w:r>
          </w:p>
          <w:p w14:paraId="6E0964C0" w14:textId="47BE5A9C" w:rsidR="00C944E5" w:rsidRDefault="00C944E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944E5" w14:paraId="2DCD577F" w14:textId="796B0EA3" w:rsidTr="009E069C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3247678C" w:rsidR="00C944E5" w:rsidRPr="009F5ACA" w:rsidRDefault="00C944E5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CA7EB1">
              <w:rPr>
                <w:rFonts w:ascii="Verdana" w:hAnsi="Verdana"/>
                <w:b/>
              </w:rPr>
              <w:t>PAM/PIM Architekt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0B3586B7" w:rsidR="00C944E5" w:rsidRDefault="00C02244" w:rsidP="00123BE5">
            <w:pPr>
              <w:suppressAutoHyphens/>
              <w:spacing w:before="20" w:after="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highlight w:val="yellow"/>
                <w:lang w:eastAsia="cs-CZ"/>
              </w:rPr>
              <w:t>DO</w:t>
            </w:r>
            <w:r w:rsidR="00123BE5" w:rsidRPr="00123BE5">
              <w:rPr>
                <w:rFonts w:eastAsia="Times New Roman" w:cs="Times New Roman"/>
                <w:spacing w:val="-6"/>
                <w:highlight w:val="yellow"/>
                <w:lang w:eastAsia="cs-CZ"/>
              </w:rPr>
              <w:t>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895C7" w14:textId="06A8B671" w:rsidR="00C944E5" w:rsidRPr="00C944E5" w:rsidRDefault="00C944E5" w:rsidP="00ED2269">
            <w:pPr>
              <w:numPr>
                <w:ilvl w:val="0"/>
                <w:numId w:val="40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Odpovídá za návrh celkové architektury PIM/PAM řešení, včetně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integrace koncových zařízení a dalších systémů. </w:t>
            </w:r>
          </w:p>
          <w:p w14:paraId="0F06DB26" w14:textId="116BBE82" w:rsidR="00C944E5" w:rsidRPr="00C944E5" w:rsidRDefault="00C944E5" w:rsidP="00ED2269">
            <w:pPr>
              <w:numPr>
                <w:ilvl w:val="0"/>
                <w:numId w:val="40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Zajišťuje aktivní komunikaci s vlastníky a správci koncových systémů,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které se budou integrovat do PIM/PAM. </w:t>
            </w:r>
          </w:p>
          <w:p w14:paraId="1B1D6AD8" w14:textId="774C8616" w:rsidR="00C944E5" w:rsidRPr="00ED2269" w:rsidRDefault="00C944E5" w:rsidP="00ED2269">
            <w:pPr>
              <w:numPr>
                <w:ilvl w:val="0"/>
                <w:numId w:val="40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Odpovídá za vytváření metodik, analýz a norem při návrhu PIM/PAM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řešení. </w:t>
            </w:r>
          </w:p>
        </w:tc>
      </w:tr>
      <w:tr w:rsidR="00C944E5" w14:paraId="34977EE0" w14:textId="52989C09" w:rsidTr="009F7D44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C6E2ADF" w14:textId="674E6652" w:rsidR="00C944E5" w:rsidRDefault="00C944E5" w:rsidP="00E01FE6">
            <w:pPr>
              <w:spacing w:line="259" w:lineRule="auto"/>
              <w:ind w:right="17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Projektový mana</w:t>
            </w:r>
            <w:r>
              <w:rPr>
                <w:rFonts w:ascii="Verdana" w:hAnsi="Verdana"/>
                <w:b/>
              </w:rPr>
              <w:t>žer</w:t>
            </w:r>
          </w:p>
          <w:p w14:paraId="39A278EE" w14:textId="4E5CE0C9" w:rsidR="00C944E5" w:rsidRPr="009F5ACA" w:rsidRDefault="00C944E5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6B74616" w:rsidR="00C944E5" w:rsidRDefault="00C02244" w:rsidP="00123BE5">
            <w:pPr>
              <w:suppressAutoHyphens/>
              <w:spacing w:before="20" w:after="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highlight w:val="yellow"/>
                <w:lang w:eastAsia="cs-CZ"/>
              </w:rPr>
              <w:t>DO</w:t>
            </w:r>
            <w:r w:rsidRPr="00123BE5">
              <w:rPr>
                <w:rFonts w:eastAsia="Times New Roman" w:cs="Times New Roman"/>
                <w:spacing w:val="-6"/>
                <w:highlight w:val="yellow"/>
                <w:lang w:eastAsia="cs-CZ"/>
              </w:rPr>
              <w:t>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0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066D" w14:textId="77777777" w:rsidR="00C944E5" w:rsidRPr="00C944E5" w:rsidRDefault="00C944E5" w:rsidP="00ED2269">
            <w:pPr>
              <w:numPr>
                <w:ilvl w:val="0"/>
                <w:numId w:val="39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Odpovídá za řízení projektu, včetně řízení změn v projektu a řízení rizik, </w:t>
            </w:r>
          </w:p>
          <w:p w14:paraId="4A8061A2" w14:textId="36DE36D3" w:rsidR="00C944E5" w:rsidRPr="00C944E5" w:rsidRDefault="00C944E5" w:rsidP="00ED2269">
            <w:pPr>
              <w:numPr>
                <w:ilvl w:val="0"/>
                <w:numId w:val="39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Dohlíží na jakékoliv změny oproti původnímu zadání a posuzuje jejich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dopad na zbytek projektu, </w:t>
            </w:r>
          </w:p>
          <w:p w14:paraId="3A2E5C1E" w14:textId="05EA00EA" w:rsidR="00C944E5" w:rsidRPr="00C944E5" w:rsidRDefault="00C944E5" w:rsidP="00ED2269">
            <w:pPr>
              <w:numPr>
                <w:ilvl w:val="0"/>
                <w:numId w:val="39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Odpovídá za plánování a čerpání zdrojů projektu, tj. především rozpočtu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a kapacit lidských zdrojů, </w:t>
            </w:r>
          </w:p>
          <w:p w14:paraId="1F90C3B1" w14:textId="238FE52A" w:rsidR="00C944E5" w:rsidRPr="00C944E5" w:rsidRDefault="00C944E5" w:rsidP="00ED2269">
            <w:pPr>
              <w:numPr>
                <w:ilvl w:val="0"/>
                <w:numId w:val="39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Na základě plánu projektu a plánu jednotlivých projektových etap řídí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jednotlivé členy týmu, </w:t>
            </w:r>
          </w:p>
          <w:p w14:paraId="0FB01A25" w14:textId="625736AA" w:rsidR="00C944E5" w:rsidRPr="00C944E5" w:rsidRDefault="00C944E5" w:rsidP="00ED2269">
            <w:pPr>
              <w:numPr>
                <w:ilvl w:val="0"/>
                <w:numId w:val="39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Organizuje jednání a připravuje materiály pro jednání, odpovídá za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informovanost o stavu projektu, </w:t>
            </w:r>
          </w:p>
          <w:p w14:paraId="71E7C3CC" w14:textId="77777777" w:rsidR="00C944E5" w:rsidRPr="00C944E5" w:rsidRDefault="00C944E5" w:rsidP="00ED2269">
            <w:pPr>
              <w:numPr>
                <w:ilvl w:val="0"/>
                <w:numId w:val="39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Aktualizuje kritickou cestu projektu, </w:t>
            </w:r>
          </w:p>
          <w:p w14:paraId="43A6EE9E" w14:textId="3FB3D1F1" w:rsidR="00C944E5" w:rsidRPr="00ED2269" w:rsidRDefault="00C944E5" w:rsidP="00ED2269">
            <w:pPr>
              <w:numPr>
                <w:ilvl w:val="0"/>
                <w:numId w:val="39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Odpovídá za zpracování, schválení a uložení povinných projektových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dokumentů. </w:t>
            </w:r>
          </w:p>
        </w:tc>
      </w:tr>
      <w:tr w:rsidR="00C944E5" w14:paraId="3E6FB5E4" w14:textId="761D0C12" w:rsidTr="00C8328D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D5A5AA6" w14:textId="77777777" w:rsidR="00C944E5" w:rsidRDefault="00C944E5" w:rsidP="00E01FE6">
            <w:pPr>
              <w:spacing w:line="259" w:lineRule="auto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Vývojář technologie PAM/PIM</w:t>
            </w:r>
          </w:p>
          <w:p w14:paraId="091829DF" w14:textId="10B134A7" w:rsidR="00C944E5" w:rsidRPr="009F5ACA" w:rsidRDefault="00C944E5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</w:tcPr>
          <w:p w14:paraId="7F0B0F9F" w14:textId="198885BD" w:rsidR="00C944E5" w:rsidRDefault="00C02244" w:rsidP="00123BE5">
            <w:pPr>
              <w:suppressAutoHyphens/>
              <w:spacing w:before="20" w:after="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highlight w:val="yellow"/>
                <w:lang w:eastAsia="cs-CZ"/>
              </w:rPr>
              <w:t>DO</w:t>
            </w:r>
            <w:r w:rsidRPr="00123BE5">
              <w:rPr>
                <w:rFonts w:eastAsia="Times New Roman" w:cs="Times New Roman"/>
                <w:spacing w:val="-6"/>
                <w:highlight w:val="yellow"/>
                <w:lang w:eastAsia="cs-CZ"/>
              </w:rPr>
              <w:t>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0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5ACF4" w14:textId="0C3C1669" w:rsidR="00C944E5" w:rsidRPr="00C944E5" w:rsidRDefault="00C944E5" w:rsidP="00ED2269">
            <w:pPr>
              <w:numPr>
                <w:ilvl w:val="0"/>
                <w:numId w:val="38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Provádí a odpovídá za customizaci jednotlivých komponent PAM/PIM dle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funkčních a nefunkčních požadavků, </w:t>
            </w:r>
          </w:p>
          <w:p w14:paraId="7838FBC2" w14:textId="783474F6" w:rsidR="00C944E5" w:rsidRPr="00C944E5" w:rsidRDefault="00C944E5" w:rsidP="00ED2269">
            <w:pPr>
              <w:numPr>
                <w:ilvl w:val="0"/>
                <w:numId w:val="38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Provádí a odpovídá za integraci PAM/PIM s požadovanými koncovými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systémy, </w:t>
            </w:r>
          </w:p>
          <w:p w14:paraId="5365053A" w14:textId="32CB994A" w:rsidR="00C944E5" w:rsidRPr="00ED2269" w:rsidRDefault="00C944E5" w:rsidP="00ED2269">
            <w:pPr>
              <w:numPr>
                <w:ilvl w:val="0"/>
                <w:numId w:val="38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Provádí a odpovídá za integraci PIM/PAM se systémem typu ServiceDesk,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monitorovacími nástroji a požadovanými autentizačními a autorizačními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systémy.</w:t>
            </w:r>
          </w:p>
        </w:tc>
      </w:tr>
      <w:tr w:rsidR="00C944E5" w14:paraId="7993520A" w14:textId="6586511E" w:rsidTr="0014311C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A77C265" w14:textId="77777777" w:rsidR="00C944E5" w:rsidRDefault="00C944E5" w:rsidP="00E01FE6">
            <w:pPr>
              <w:spacing w:line="259" w:lineRule="auto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Operátor PAM/PIM</w:t>
            </w:r>
          </w:p>
          <w:p w14:paraId="6B94CFA1" w14:textId="7DA30FBA" w:rsidR="00C944E5" w:rsidRPr="009F5ACA" w:rsidRDefault="00C944E5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EE333F" w14:textId="23F08C5A" w:rsidR="00C944E5" w:rsidRDefault="00C02244" w:rsidP="00123BE5">
            <w:pPr>
              <w:suppressAutoHyphens/>
              <w:spacing w:before="20" w:after="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highlight w:val="yellow"/>
                <w:lang w:eastAsia="cs-CZ"/>
              </w:rPr>
              <w:t>DO</w:t>
            </w:r>
            <w:r w:rsidRPr="00123BE5">
              <w:rPr>
                <w:rFonts w:eastAsia="Times New Roman" w:cs="Times New Roman"/>
                <w:spacing w:val="-6"/>
                <w:highlight w:val="yellow"/>
                <w:lang w:eastAsia="cs-CZ"/>
              </w:rPr>
              <w:t>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0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592DBF3" w14:textId="361B4B94" w:rsidR="00C944E5" w:rsidRPr="00C944E5" w:rsidRDefault="00C944E5" w:rsidP="00ED2269">
            <w:pPr>
              <w:numPr>
                <w:ilvl w:val="0"/>
                <w:numId w:val="37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Zajišťuje podporu spojenou s instalací aktualizací od výrobce PAM/PIM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řešení, </w:t>
            </w:r>
          </w:p>
          <w:p w14:paraId="3E0CA975" w14:textId="502F38AB" w:rsidR="00C944E5" w:rsidRPr="00C944E5" w:rsidRDefault="00C944E5" w:rsidP="00ED2269">
            <w:pPr>
              <w:numPr>
                <w:ilvl w:val="0"/>
                <w:numId w:val="37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Provádí a odpovídá za správu a konfiguraci nástroje dle definovaných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technických požadavků, </w:t>
            </w:r>
          </w:p>
          <w:p w14:paraId="6CE2DDF0" w14:textId="472A4CFD" w:rsidR="00C944E5" w:rsidRPr="00ED2269" w:rsidRDefault="00C944E5" w:rsidP="00ED2269">
            <w:pPr>
              <w:numPr>
                <w:ilvl w:val="0"/>
                <w:numId w:val="37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Odpovídá za řešení případných závad vzniklých při provozu nástroje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PIM/PAM. </w:t>
            </w:r>
          </w:p>
        </w:tc>
      </w:tr>
      <w:tr w:rsidR="00C944E5" w14:paraId="004029C0" w14:textId="56692B8F" w:rsidTr="003A55A5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88E5D07" w14:textId="77777777" w:rsidR="00C944E5" w:rsidRDefault="00C944E5" w:rsidP="00E01FE6">
            <w:pPr>
              <w:spacing w:line="259" w:lineRule="auto"/>
              <w:ind w:right="17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Test manažer PAM/PIM</w:t>
            </w:r>
          </w:p>
          <w:p w14:paraId="3A6D5199" w14:textId="77777777" w:rsidR="00C944E5" w:rsidRPr="00CA7EB1" w:rsidRDefault="00C944E5" w:rsidP="00E01FE6">
            <w:pPr>
              <w:spacing w:line="259" w:lineRule="auto"/>
              <w:rPr>
                <w:rFonts w:ascii="Verdana" w:hAnsi="Verdana"/>
                <w:b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EE01FBF" w14:textId="1B2177F3" w:rsidR="00C944E5" w:rsidRDefault="00C02244" w:rsidP="00123BE5">
            <w:pPr>
              <w:suppressAutoHyphens/>
              <w:spacing w:before="20" w:after="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highlight w:val="yellow"/>
                <w:lang w:eastAsia="cs-CZ"/>
              </w:rPr>
              <w:t>DO</w:t>
            </w:r>
            <w:r w:rsidRPr="00123BE5">
              <w:rPr>
                <w:rFonts w:eastAsia="Times New Roman" w:cs="Times New Roman"/>
                <w:spacing w:val="-6"/>
                <w:highlight w:val="yellow"/>
                <w:lang w:eastAsia="cs-CZ"/>
              </w:rPr>
              <w:t>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0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55EE67" w14:textId="478F7BE9" w:rsidR="00C944E5" w:rsidRPr="00C944E5" w:rsidRDefault="00C944E5" w:rsidP="00ED2269">
            <w:pPr>
              <w:numPr>
                <w:ilvl w:val="0"/>
                <w:numId w:val="36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Definuje požadavky na testování, vytváří plán testování, harmonogram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včetně akceptačních, výkonových a zátěžových testů, </w:t>
            </w:r>
          </w:p>
          <w:p w14:paraId="2CA7DB48" w14:textId="66916EE9" w:rsidR="00C944E5" w:rsidRPr="00C944E5" w:rsidRDefault="00C944E5" w:rsidP="00ED2269">
            <w:pPr>
              <w:numPr>
                <w:ilvl w:val="0"/>
                <w:numId w:val="36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Navrhuje typy testů, metriky hodnocení testů, definice vstupů a výstupů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testování, </w:t>
            </w:r>
          </w:p>
          <w:p w14:paraId="3E942848" w14:textId="77777777" w:rsidR="00C944E5" w:rsidRPr="00C944E5" w:rsidRDefault="00C944E5" w:rsidP="00ED2269">
            <w:pPr>
              <w:numPr>
                <w:ilvl w:val="0"/>
                <w:numId w:val="36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Na základě analýzy požadavků navrhuje testovací scénáře, </w:t>
            </w:r>
          </w:p>
          <w:p w14:paraId="54DA24CD" w14:textId="7458D59B" w:rsidR="00C944E5" w:rsidRPr="00C944E5" w:rsidRDefault="00C944E5" w:rsidP="00ED2269">
            <w:pPr>
              <w:numPr>
                <w:ilvl w:val="0"/>
                <w:numId w:val="36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lastRenderedPageBreak/>
              <w:t xml:space="preserve">Koordinuje všechny testovací činnosti, včetně koordinace bezpečnostních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testů, </w:t>
            </w:r>
          </w:p>
          <w:p w14:paraId="1BB8F208" w14:textId="450EEC0C" w:rsidR="00C944E5" w:rsidRPr="00ED2269" w:rsidRDefault="00C944E5" w:rsidP="00ED2269">
            <w:pPr>
              <w:numPr>
                <w:ilvl w:val="0"/>
                <w:numId w:val="36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Vyhodnocuje testování na základě připravených metrik.</w:t>
            </w:r>
          </w:p>
        </w:tc>
      </w:tr>
      <w:tr w:rsidR="00C944E5" w14:paraId="71DE1A83" w14:textId="2129D1A8" w:rsidTr="005A7B0E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3A8980F" w14:textId="77777777" w:rsidR="00C944E5" w:rsidRDefault="00C944E5" w:rsidP="00E01FE6">
            <w:pPr>
              <w:spacing w:line="259" w:lineRule="auto"/>
              <w:ind w:right="17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lastRenderedPageBreak/>
              <w:t>Tester PAM/PIM</w:t>
            </w:r>
          </w:p>
          <w:p w14:paraId="7E9FC120" w14:textId="77777777" w:rsidR="00C944E5" w:rsidRPr="00CA7EB1" w:rsidRDefault="00C944E5" w:rsidP="00E01FE6">
            <w:pPr>
              <w:spacing w:line="259" w:lineRule="auto"/>
              <w:ind w:right="17"/>
              <w:rPr>
                <w:rFonts w:ascii="Verdana" w:hAnsi="Verdana"/>
                <w:b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1C0E049" w14:textId="14E60DF5" w:rsidR="00C944E5" w:rsidRDefault="00C02244" w:rsidP="00123BE5">
            <w:pPr>
              <w:suppressAutoHyphens/>
              <w:spacing w:before="20" w:after="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highlight w:val="yellow"/>
                <w:lang w:eastAsia="cs-CZ"/>
              </w:rPr>
              <w:t>DO</w:t>
            </w:r>
            <w:r w:rsidRPr="00123BE5">
              <w:rPr>
                <w:rFonts w:eastAsia="Times New Roman" w:cs="Times New Roman"/>
                <w:spacing w:val="-6"/>
                <w:highlight w:val="yellow"/>
                <w:lang w:eastAsia="cs-CZ"/>
              </w:rPr>
              <w:t>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0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9791D2" w14:textId="0F0789E8" w:rsidR="00C944E5" w:rsidRPr="00C944E5" w:rsidRDefault="00C944E5" w:rsidP="00ED2269">
            <w:pPr>
              <w:numPr>
                <w:ilvl w:val="0"/>
                <w:numId w:val="35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 xml:space="preserve">Provádí akceptační funkční testy, výkonnostní a zátěžové testy, DR </w:t>
            </w:r>
            <w:r w:rsidR="00ED2269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testy, </w:t>
            </w:r>
          </w:p>
          <w:p w14:paraId="5C5CEF13" w14:textId="595CEED6" w:rsidR="00C944E5" w:rsidRPr="00ED2269" w:rsidRDefault="00C944E5" w:rsidP="00ED2269">
            <w:pPr>
              <w:numPr>
                <w:ilvl w:val="0"/>
                <w:numId w:val="35"/>
              </w:numPr>
              <w:spacing w:after="120"/>
              <w:ind w:left="193" w:firstLine="0"/>
              <w:jc w:val="both"/>
              <w:textAlignment w:val="baseline"/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b w:val="0"/>
                <w:sz w:val="16"/>
                <w:szCs w:val="16"/>
                <w:lang w:eastAsia="cs-CZ"/>
              </w:rPr>
              <w:t>Komunikuje nalezené chyby a neshody. </w:t>
            </w:r>
          </w:p>
        </w:tc>
      </w:tr>
      <w:tr w:rsidR="00C944E5" w14:paraId="3EB2F7F9" w14:textId="744C8BF5" w:rsidTr="001D22FD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2368C67" w14:textId="77777777" w:rsidR="00C944E5" w:rsidRDefault="00C944E5" w:rsidP="00E01FE6">
            <w:pPr>
              <w:spacing w:after="160" w:line="259" w:lineRule="auto"/>
              <w:rPr>
                <w:rFonts w:ascii="Verdana" w:hAnsi="Verdana"/>
                <w:b w:val="0"/>
              </w:rPr>
            </w:pPr>
            <w:r w:rsidRPr="00CA7EB1">
              <w:rPr>
                <w:rFonts w:ascii="Verdana" w:hAnsi="Verdana"/>
              </w:rPr>
              <w:t>Specialista podpory PAM/PIM</w:t>
            </w:r>
          </w:p>
          <w:p w14:paraId="21147405" w14:textId="77777777" w:rsidR="00C944E5" w:rsidRPr="00CA7EB1" w:rsidRDefault="00C944E5" w:rsidP="00E01FE6">
            <w:pPr>
              <w:spacing w:line="259" w:lineRule="auto"/>
              <w:ind w:right="17"/>
              <w:rPr>
                <w:rFonts w:ascii="Verdana" w:hAnsi="Verdana"/>
                <w:b w:val="0"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8B3BABC" w14:textId="2D5AC67C" w:rsidR="00C944E5" w:rsidRPr="00C944E5" w:rsidRDefault="00C02244" w:rsidP="00123BE5">
            <w:pPr>
              <w:suppressAutoHyphens/>
              <w:spacing w:before="20" w:after="20"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2244">
              <w:rPr>
                <w:rFonts w:eastAsia="Times New Roman" w:cs="Times New Roman"/>
                <w:b w:val="0"/>
                <w:spacing w:val="-6"/>
                <w:highlight w:val="yellow"/>
                <w:lang w:eastAsia="cs-CZ"/>
              </w:rPr>
              <w:t>DOPLNÍ DODAVATEL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0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81E92B" w14:textId="77777777" w:rsidR="00C944E5" w:rsidRPr="00C944E5" w:rsidRDefault="00C944E5" w:rsidP="00ED2269">
            <w:pPr>
              <w:pStyle w:val="paragraph"/>
              <w:numPr>
                <w:ilvl w:val="0"/>
                <w:numId w:val="34"/>
              </w:numPr>
              <w:spacing w:before="0" w:beforeAutospacing="0" w:after="120" w:afterAutospacing="0"/>
              <w:ind w:left="193" w:firstLine="0"/>
              <w:jc w:val="both"/>
              <w:textAlignment w:val="baseline"/>
              <w:rPr>
                <w:rFonts w:ascii="Verdana" w:hAnsi="Verdana"/>
                <w:b w:val="0"/>
                <w:sz w:val="16"/>
                <w:szCs w:val="16"/>
              </w:rPr>
            </w:pPr>
            <w:r w:rsidRPr="00C944E5">
              <w:rPr>
                <w:rStyle w:val="normaltextrun"/>
                <w:rFonts w:ascii="Verdana" w:hAnsi="Verdana"/>
                <w:b w:val="0"/>
                <w:sz w:val="16"/>
                <w:szCs w:val="16"/>
              </w:rPr>
              <w:t>Přijímá incidenty a hlášení vad ze strany zadavatele,</w:t>
            </w:r>
            <w:r w:rsidRPr="00C944E5">
              <w:rPr>
                <w:rStyle w:val="eop"/>
                <w:rFonts w:ascii="Verdana" w:eastAsiaTheme="majorEastAsia" w:hAnsi="Verdana"/>
                <w:b w:val="0"/>
                <w:sz w:val="16"/>
                <w:szCs w:val="16"/>
              </w:rPr>
              <w:t> </w:t>
            </w:r>
          </w:p>
          <w:p w14:paraId="0CDAFE07" w14:textId="77777777" w:rsidR="00C944E5" w:rsidRPr="00C944E5" w:rsidRDefault="00C944E5" w:rsidP="00ED2269">
            <w:pPr>
              <w:pStyle w:val="paragraph"/>
              <w:numPr>
                <w:ilvl w:val="0"/>
                <w:numId w:val="34"/>
              </w:numPr>
              <w:spacing w:before="0" w:beforeAutospacing="0" w:after="120" w:afterAutospacing="0"/>
              <w:ind w:left="193" w:firstLine="0"/>
              <w:jc w:val="both"/>
              <w:textAlignment w:val="baseline"/>
              <w:rPr>
                <w:rFonts w:ascii="Verdana" w:hAnsi="Verdana"/>
                <w:b w:val="0"/>
                <w:sz w:val="16"/>
                <w:szCs w:val="16"/>
              </w:rPr>
            </w:pPr>
            <w:r w:rsidRPr="00C944E5">
              <w:rPr>
                <w:rStyle w:val="normaltextrun"/>
                <w:rFonts w:ascii="Verdana" w:hAnsi="Verdana"/>
                <w:b w:val="0"/>
                <w:sz w:val="16"/>
                <w:szCs w:val="16"/>
              </w:rPr>
              <w:t>Eviduje a reportuje incidenty a vady,</w:t>
            </w:r>
            <w:r w:rsidRPr="00C944E5">
              <w:rPr>
                <w:rStyle w:val="eop"/>
                <w:rFonts w:ascii="Verdana" w:eastAsiaTheme="majorEastAsia" w:hAnsi="Verdana"/>
                <w:b w:val="0"/>
                <w:sz w:val="16"/>
                <w:szCs w:val="16"/>
              </w:rPr>
              <w:t> </w:t>
            </w:r>
          </w:p>
          <w:p w14:paraId="37A230F6" w14:textId="5D677794" w:rsidR="00C944E5" w:rsidRPr="00ED2269" w:rsidRDefault="00C944E5" w:rsidP="00ED2269">
            <w:pPr>
              <w:pStyle w:val="paragraph"/>
              <w:numPr>
                <w:ilvl w:val="0"/>
                <w:numId w:val="34"/>
              </w:numPr>
              <w:spacing w:before="0" w:beforeAutospacing="0" w:after="120" w:afterAutospacing="0"/>
              <w:ind w:left="193" w:firstLine="0"/>
              <w:jc w:val="both"/>
              <w:textAlignment w:val="baseline"/>
              <w:rPr>
                <w:rFonts w:ascii="Verdana" w:hAnsi="Verdana"/>
                <w:b w:val="0"/>
                <w:sz w:val="16"/>
                <w:szCs w:val="16"/>
              </w:rPr>
            </w:pPr>
            <w:r w:rsidRPr="00C944E5">
              <w:rPr>
                <w:rStyle w:val="normaltextrun"/>
                <w:rFonts w:ascii="Verdana" w:hAnsi="Verdana"/>
                <w:b w:val="0"/>
                <w:sz w:val="16"/>
                <w:szCs w:val="16"/>
              </w:rPr>
              <w:t xml:space="preserve">Aktivně komunikuje řešení incidentů a vad se zástupci zadavatele a </w:t>
            </w:r>
            <w:r w:rsidR="00ED2269">
              <w:rPr>
                <w:rStyle w:val="normaltextrun"/>
                <w:rFonts w:ascii="Verdana" w:hAnsi="Verdana"/>
                <w:b w:val="0"/>
                <w:sz w:val="16"/>
                <w:szCs w:val="16"/>
              </w:rPr>
              <w:tab/>
            </w:r>
            <w:r w:rsidRPr="00C944E5">
              <w:rPr>
                <w:rStyle w:val="normaltextrun"/>
                <w:rFonts w:ascii="Verdana" w:hAnsi="Verdana"/>
                <w:b w:val="0"/>
                <w:sz w:val="16"/>
                <w:szCs w:val="16"/>
              </w:rPr>
              <w:t>výrobcem PAM/PIM a řešitelským týmem.</w:t>
            </w: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0CE0" w14:textId="77777777" w:rsidR="003017A9" w:rsidRDefault="003017A9" w:rsidP="00962258">
      <w:pPr>
        <w:spacing w:after="0" w:line="240" w:lineRule="auto"/>
      </w:pPr>
      <w:r>
        <w:separator/>
      </w:r>
    </w:p>
  </w:endnote>
  <w:endnote w:type="continuationSeparator" w:id="0">
    <w:p w14:paraId="10BF3020" w14:textId="77777777" w:rsidR="003017A9" w:rsidRDefault="003017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83EF3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D751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7759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F3618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3B5A9" w14:textId="77777777" w:rsidR="003017A9" w:rsidRDefault="003017A9" w:rsidP="00962258">
      <w:pPr>
        <w:spacing w:after="0" w:line="240" w:lineRule="auto"/>
      </w:pPr>
      <w:r>
        <w:separator/>
      </w:r>
    </w:p>
  </w:footnote>
  <w:footnote w:type="continuationSeparator" w:id="0">
    <w:p w14:paraId="50BB6BEB" w14:textId="77777777" w:rsidR="003017A9" w:rsidRDefault="003017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65314A"/>
    <w:multiLevelType w:val="multilevel"/>
    <w:tmpl w:val="3A506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D801FB"/>
    <w:multiLevelType w:val="multilevel"/>
    <w:tmpl w:val="33B65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34239E"/>
    <w:multiLevelType w:val="multilevel"/>
    <w:tmpl w:val="412C84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B6B36A3"/>
    <w:multiLevelType w:val="multilevel"/>
    <w:tmpl w:val="9E362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29188F"/>
    <w:multiLevelType w:val="multilevel"/>
    <w:tmpl w:val="D83E7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6A2CC9"/>
    <w:multiLevelType w:val="multilevel"/>
    <w:tmpl w:val="97088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FAD6130"/>
    <w:multiLevelType w:val="multilevel"/>
    <w:tmpl w:val="67689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0276244">
    <w:abstractNumId w:val="5"/>
  </w:num>
  <w:num w:numId="2" w16cid:durableId="431365246">
    <w:abstractNumId w:val="1"/>
  </w:num>
  <w:num w:numId="3" w16cid:durableId="652413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1720941">
    <w:abstractNumId w:val="13"/>
  </w:num>
  <w:num w:numId="5" w16cid:durableId="439837963">
    <w:abstractNumId w:val="6"/>
  </w:num>
  <w:num w:numId="6" w16cid:durableId="2007784155">
    <w:abstractNumId w:val="7"/>
  </w:num>
  <w:num w:numId="7" w16cid:durableId="596328676">
    <w:abstractNumId w:val="0"/>
  </w:num>
  <w:num w:numId="8" w16cid:durableId="1546066602">
    <w:abstractNumId w:val="8"/>
  </w:num>
  <w:num w:numId="9" w16cid:durableId="18636678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744788">
    <w:abstractNumId w:val="7"/>
  </w:num>
  <w:num w:numId="11" w16cid:durableId="693774684">
    <w:abstractNumId w:val="1"/>
  </w:num>
  <w:num w:numId="12" w16cid:durableId="1287270312">
    <w:abstractNumId w:val="7"/>
  </w:num>
  <w:num w:numId="13" w16cid:durableId="361319452">
    <w:abstractNumId w:val="7"/>
  </w:num>
  <w:num w:numId="14" w16cid:durableId="621886727">
    <w:abstractNumId w:val="7"/>
  </w:num>
  <w:num w:numId="15" w16cid:durableId="1327440915">
    <w:abstractNumId w:val="7"/>
  </w:num>
  <w:num w:numId="16" w16cid:durableId="731923412">
    <w:abstractNumId w:val="14"/>
  </w:num>
  <w:num w:numId="17" w16cid:durableId="1125125717">
    <w:abstractNumId w:val="5"/>
  </w:num>
  <w:num w:numId="18" w16cid:durableId="1116144005">
    <w:abstractNumId w:val="14"/>
  </w:num>
  <w:num w:numId="19" w16cid:durableId="858009653">
    <w:abstractNumId w:val="14"/>
  </w:num>
  <w:num w:numId="20" w16cid:durableId="1855147449">
    <w:abstractNumId w:val="14"/>
  </w:num>
  <w:num w:numId="21" w16cid:durableId="1156073873">
    <w:abstractNumId w:val="14"/>
  </w:num>
  <w:num w:numId="22" w16cid:durableId="1005784633">
    <w:abstractNumId w:val="7"/>
  </w:num>
  <w:num w:numId="23" w16cid:durableId="176160800">
    <w:abstractNumId w:val="1"/>
  </w:num>
  <w:num w:numId="24" w16cid:durableId="1672367825">
    <w:abstractNumId w:val="7"/>
  </w:num>
  <w:num w:numId="25" w16cid:durableId="515770265">
    <w:abstractNumId w:val="7"/>
  </w:num>
  <w:num w:numId="26" w16cid:durableId="1095714493">
    <w:abstractNumId w:val="7"/>
  </w:num>
  <w:num w:numId="27" w16cid:durableId="1911691861">
    <w:abstractNumId w:val="7"/>
  </w:num>
  <w:num w:numId="28" w16cid:durableId="923876490">
    <w:abstractNumId w:val="14"/>
  </w:num>
  <w:num w:numId="29" w16cid:durableId="1337272442">
    <w:abstractNumId w:val="5"/>
  </w:num>
  <w:num w:numId="30" w16cid:durableId="1314946906">
    <w:abstractNumId w:val="14"/>
  </w:num>
  <w:num w:numId="31" w16cid:durableId="690374027">
    <w:abstractNumId w:val="14"/>
  </w:num>
  <w:num w:numId="32" w16cid:durableId="1996180599">
    <w:abstractNumId w:val="14"/>
  </w:num>
  <w:num w:numId="33" w16cid:durableId="775054689">
    <w:abstractNumId w:val="14"/>
  </w:num>
  <w:num w:numId="34" w16cid:durableId="2046444505">
    <w:abstractNumId w:val="3"/>
  </w:num>
  <w:num w:numId="35" w16cid:durableId="1070465847">
    <w:abstractNumId w:val="10"/>
  </w:num>
  <w:num w:numId="36" w16cid:durableId="623581878">
    <w:abstractNumId w:val="15"/>
  </w:num>
  <w:num w:numId="37" w16cid:durableId="661813405">
    <w:abstractNumId w:val="4"/>
  </w:num>
  <w:num w:numId="38" w16cid:durableId="680009169">
    <w:abstractNumId w:val="11"/>
  </w:num>
  <w:num w:numId="39" w16cid:durableId="542638284">
    <w:abstractNumId w:val="2"/>
  </w:num>
  <w:num w:numId="40" w16cid:durableId="39670832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686C"/>
    <w:rsid w:val="00072C1E"/>
    <w:rsid w:val="000810D4"/>
    <w:rsid w:val="00097E08"/>
    <w:rsid w:val="000A78E3"/>
    <w:rsid w:val="000B6CE6"/>
    <w:rsid w:val="000D52B8"/>
    <w:rsid w:val="000E23A7"/>
    <w:rsid w:val="0010693F"/>
    <w:rsid w:val="00114472"/>
    <w:rsid w:val="00123BE5"/>
    <w:rsid w:val="001550BC"/>
    <w:rsid w:val="001605B9"/>
    <w:rsid w:val="00163346"/>
    <w:rsid w:val="00170EC5"/>
    <w:rsid w:val="001747C1"/>
    <w:rsid w:val="00184743"/>
    <w:rsid w:val="00192A92"/>
    <w:rsid w:val="00207DF5"/>
    <w:rsid w:val="00273A37"/>
    <w:rsid w:val="00280E07"/>
    <w:rsid w:val="00290AB7"/>
    <w:rsid w:val="002B49D8"/>
    <w:rsid w:val="002C31BF"/>
    <w:rsid w:val="002D08B1"/>
    <w:rsid w:val="002E0CD7"/>
    <w:rsid w:val="003017A9"/>
    <w:rsid w:val="00341DCF"/>
    <w:rsid w:val="00343F31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71DD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1358F"/>
    <w:rsid w:val="00523EA7"/>
    <w:rsid w:val="00553375"/>
    <w:rsid w:val="00557C28"/>
    <w:rsid w:val="005736B7"/>
    <w:rsid w:val="00575E5A"/>
    <w:rsid w:val="00583874"/>
    <w:rsid w:val="00597386"/>
    <w:rsid w:val="005F1404"/>
    <w:rsid w:val="005F628F"/>
    <w:rsid w:val="0061068E"/>
    <w:rsid w:val="00624B6F"/>
    <w:rsid w:val="00645A29"/>
    <w:rsid w:val="00660AD3"/>
    <w:rsid w:val="00667F1C"/>
    <w:rsid w:val="00677B7F"/>
    <w:rsid w:val="006A5570"/>
    <w:rsid w:val="006A689C"/>
    <w:rsid w:val="006B1150"/>
    <w:rsid w:val="006B3D79"/>
    <w:rsid w:val="006D7AFE"/>
    <w:rsid w:val="006E0578"/>
    <w:rsid w:val="006E314D"/>
    <w:rsid w:val="00710723"/>
    <w:rsid w:val="00723ED1"/>
    <w:rsid w:val="0074101C"/>
    <w:rsid w:val="00743525"/>
    <w:rsid w:val="0076286B"/>
    <w:rsid w:val="007651F6"/>
    <w:rsid w:val="00766846"/>
    <w:rsid w:val="0077673A"/>
    <w:rsid w:val="007846E1"/>
    <w:rsid w:val="007B570C"/>
    <w:rsid w:val="007C589B"/>
    <w:rsid w:val="007E4A6E"/>
    <w:rsid w:val="007F4836"/>
    <w:rsid w:val="007F56A7"/>
    <w:rsid w:val="00807DD0"/>
    <w:rsid w:val="008659F3"/>
    <w:rsid w:val="00886D4B"/>
    <w:rsid w:val="00895406"/>
    <w:rsid w:val="00897B1D"/>
    <w:rsid w:val="008A3568"/>
    <w:rsid w:val="008D03B9"/>
    <w:rsid w:val="008D71BB"/>
    <w:rsid w:val="008F18D6"/>
    <w:rsid w:val="00904780"/>
    <w:rsid w:val="00904EC9"/>
    <w:rsid w:val="00922385"/>
    <w:rsid w:val="009223DF"/>
    <w:rsid w:val="00922A84"/>
    <w:rsid w:val="00923DE9"/>
    <w:rsid w:val="00936091"/>
    <w:rsid w:val="00940D8A"/>
    <w:rsid w:val="00941CFE"/>
    <w:rsid w:val="009612EE"/>
    <w:rsid w:val="00962258"/>
    <w:rsid w:val="009678B7"/>
    <w:rsid w:val="009833E1"/>
    <w:rsid w:val="00992D9C"/>
    <w:rsid w:val="00996CB8"/>
    <w:rsid w:val="009B14A9"/>
    <w:rsid w:val="009B2E97"/>
    <w:rsid w:val="009D1065"/>
    <w:rsid w:val="009D2E2D"/>
    <w:rsid w:val="009E07F4"/>
    <w:rsid w:val="009F392E"/>
    <w:rsid w:val="009F5ACA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877"/>
    <w:rsid w:val="00BB4DBC"/>
    <w:rsid w:val="00BD7E91"/>
    <w:rsid w:val="00C02244"/>
    <w:rsid w:val="00C02D0A"/>
    <w:rsid w:val="00C03A6E"/>
    <w:rsid w:val="00C3471C"/>
    <w:rsid w:val="00C44F6A"/>
    <w:rsid w:val="00C47AE3"/>
    <w:rsid w:val="00C84E41"/>
    <w:rsid w:val="00C944E5"/>
    <w:rsid w:val="00CD0AFE"/>
    <w:rsid w:val="00CD1FC4"/>
    <w:rsid w:val="00D21061"/>
    <w:rsid w:val="00D4108E"/>
    <w:rsid w:val="00D549E6"/>
    <w:rsid w:val="00D6163D"/>
    <w:rsid w:val="00D72837"/>
    <w:rsid w:val="00D73D46"/>
    <w:rsid w:val="00D831A3"/>
    <w:rsid w:val="00DC75F3"/>
    <w:rsid w:val="00DD46F3"/>
    <w:rsid w:val="00DE56F2"/>
    <w:rsid w:val="00DF116D"/>
    <w:rsid w:val="00E01FE6"/>
    <w:rsid w:val="00E04F11"/>
    <w:rsid w:val="00E36C4A"/>
    <w:rsid w:val="00EB104F"/>
    <w:rsid w:val="00ED14BD"/>
    <w:rsid w:val="00ED2269"/>
    <w:rsid w:val="00EE43EF"/>
    <w:rsid w:val="00EF3A6C"/>
    <w:rsid w:val="00F0533E"/>
    <w:rsid w:val="00F1048D"/>
    <w:rsid w:val="00F12DEC"/>
    <w:rsid w:val="00F1715C"/>
    <w:rsid w:val="00F310F8"/>
    <w:rsid w:val="00F35939"/>
    <w:rsid w:val="00F3770F"/>
    <w:rsid w:val="00F43141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C84E4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4B6F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4B6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paragraph">
    <w:name w:val="paragraph"/>
    <w:basedOn w:val="Normln"/>
    <w:rsid w:val="00C94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C944E5"/>
  </w:style>
  <w:style w:type="character" w:customStyle="1" w:styleId="eop">
    <w:name w:val="eop"/>
    <w:basedOn w:val="Standardnpsmoodstavce"/>
    <w:rsid w:val="00C9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60FC37-8972-4FC9-8193-FF64194074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B377EC-B1C2-4D01-9A02-BD5962133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Jozef Vižďák</cp:lastModifiedBy>
  <cp:revision>5</cp:revision>
  <cp:lastPrinted>2017-11-28T17:18:00Z</cp:lastPrinted>
  <dcterms:created xsi:type="dcterms:W3CDTF">2023-05-31T13:13:00Z</dcterms:created>
  <dcterms:modified xsi:type="dcterms:W3CDTF">2023-06-01T15:21:00Z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